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2CC1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Załącznik Nr 2 do SWZ</w:t>
      </w:r>
    </w:p>
    <w:p w14:paraId="1527F25C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/wzór oświadczenia wstępnego – warunki udziału i podstawy wykluczenia/</w:t>
      </w:r>
    </w:p>
    <w:p w14:paraId="3CF0FB0D" w14:textId="77777777" w:rsidR="005D44A6" w:rsidRDefault="00643DEA" w:rsidP="005D44A6">
      <w:pPr>
        <w:spacing w:after="120" w:line="360" w:lineRule="auto"/>
        <w:ind w:hanging="1"/>
        <w:jc w:val="both"/>
        <w:rPr>
          <w:rFonts w:ascii="Garamond" w:hAnsi="Garamond"/>
          <w:b/>
          <w:sz w:val="22"/>
          <w:szCs w:val="22"/>
        </w:rPr>
      </w:pPr>
      <w:r w:rsidRPr="00391C8E">
        <w:rPr>
          <w:rFonts w:ascii="Garamond" w:hAnsi="Garamond"/>
          <w:b/>
          <w:sz w:val="22"/>
          <w:szCs w:val="22"/>
        </w:rPr>
        <w:tab/>
      </w:r>
    </w:p>
    <w:p w14:paraId="32F667C5" w14:textId="0E4D0CCE" w:rsidR="005D44A6" w:rsidRPr="004F3C2D" w:rsidRDefault="000E6713" w:rsidP="005D44A6">
      <w:pPr>
        <w:spacing w:after="120" w:line="360" w:lineRule="auto"/>
        <w:ind w:hanging="1"/>
        <w:jc w:val="both"/>
        <w:rPr>
          <w:rFonts w:ascii="Garamond" w:hAnsi="Garamond" w:cs="Calibri"/>
          <w:b/>
          <w:bCs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r w:rsidR="005D44A6" w:rsidRPr="004F3C2D">
        <w:rPr>
          <w:rFonts w:ascii="Garamond" w:hAnsi="Garamond" w:cs="Calibri"/>
          <w:b/>
          <w:bCs/>
          <w:sz w:val="22"/>
          <w:szCs w:val="22"/>
        </w:rPr>
        <w:t xml:space="preserve">Zakup pierwszego wyposażenia do </w:t>
      </w:r>
      <w:r w:rsidR="005D44A6">
        <w:rPr>
          <w:rFonts w:ascii="Garamond" w:hAnsi="Garamond" w:cs="Calibri"/>
          <w:b/>
          <w:bCs/>
          <w:sz w:val="22"/>
          <w:szCs w:val="22"/>
        </w:rPr>
        <w:t>Ż</w:t>
      </w:r>
      <w:r w:rsidR="005D44A6" w:rsidRPr="004F3C2D">
        <w:rPr>
          <w:rFonts w:ascii="Garamond" w:hAnsi="Garamond" w:cs="Calibri"/>
          <w:b/>
          <w:bCs/>
          <w:sz w:val="22"/>
          <w:szCs w:val="22"/>
        </w:rPr>
        <w:t xml:space="preserve">łobka </w:t>
      </w:r>
      <w:r w:rsidR="005D44A6">
        <w:rPr>
          <w:rFonts w:ascii="Garamond" w:hAnsi="Garamond" w:cs="Calibri"/>
          <w:b/>
          <w:bCs/>
          <w:sz w:val="22"/>
          <w:szCs w:val="22"/>
        </w:rPr>
        <w:t>Bialskie Smyki</w:t>
      </w:r>
      <w:r w:rsidR="005D44A6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="005D44A6" w:rsidRPr="004F3C2D">
        <w:rPr>
          <w:rFonts w:ascii="Garamond" w:hAnsi="Garamond" w:cs="Calibri"/>
          <w:sz w:val="22"/>
          <w:szCs w:val="22"/>
        </w:rPr>
        <w:t>w ramach zadania pn.:</w:t>
      </w:r>
      <w:r w:rsidR="005D44A6" w:rsidRPr="004F3C2D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="005D44A6" w:rsidRPr="004F3C2D">
        <w:rPr>
          <w:rFonts w:ascii="Garamond" w:hAnsi="Garamond" w:cs="Calibri"/>
          <w:b/>
          <w:bCs/>
          <w:color w:val="00000A"/>
          <w:sz w:val="22"/>
          <w:szCs w:val="22"/>
        </w:rPr>
        <w:t xml:space="preserve">„Utworzenie 32 nowych miejsc opieki w ramach programu Aktywny Maluch 2022-2029 w Żłobku „Bialskie Smyki” w Białej Rawskiej przy ul. Mickiewicza 38” </w:t>
      </w:r>
    </w:p>
    <w:p w14:paraId="3A3AAFB4" w14:textId="77777777" w:rsidR="000E6713" w:rsidRPr="00391C8E" w:rsidRDefault="000E6713" w:rsidP="000E6713">
      <w:pPr>
        <w:spacing w:after="120" w:line="360" w:lineRule="auto"/>
        <w:ind w:hanging="1"/>
        <w:jc w:val="both"/>
        <w:rPr>
          <w:rFonts w:ascii="Garamond" w:hAnsi="Garamond"/>
          <w:i/>
          <w:sz w:val="22"/>
          <w:szCs w:val="22"/>
        </w:rPr>
      </w:pPr>
    </w:p>
    <w:p w14:paraId="5C6F723E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OŚWIADCZENIE WYKONAWCY</w:t>
      </w:r>
    </w:p>
    <w:p w14:paraId="3A7E9B7A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w zakresie art. 125 ust. 1 ustawy z dnia 11 września 2019 r. </w:t>
      </w:r>
      <w:r>
        <w:rPr>
          <w:rFonts w:ascii="Garamond" w:hAnsi="Garamond" w:cstheme="minorHAnsi"/>
          <w:b/>
          <w:bCs/>
          <w:sz w:val="22"/>
          <w:szCs w:val="22"/>
        </w:rPr>
        <w:t>–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  <w:r>
        <w:rPr>
          <w:rFonts w:ascii="Garamond" w:hAnsi="Garamond" w:cstheme="minorHAnsi"/>
          <w:b/>
          <w:bCs/>
          <w:sz w:val="22"/>
          <w:szCs w:val="22"/>
        </w:rPr>
        <w:t>P</w:t>
      </w:r>
      <w:r w:rsidRPr="00391C8E">
        <w:rPr>
          <w:rFonts w:ascii="Garamond" w:hAnsi="Garamond" w:cstheme="minorHAnsi"/>
          <w:b/>
          <w:bCs/>
          <w:sz w:val="22"/>
          <w:szCs w:val="22"/>
        </w:rPr>
        <w:t>rawo zamówień publicznych, dotyczące</w:t>
      </w:r>
      <w:r>
        <w:rPr>
          <w:rFonts w:ascii="Garamond" w:hAnsi="Garamond" w:cstheme="minorHAnsi"/>
          <w:b/>
          <w:bCs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b/>
          <w:bCs/>
          <w:sz w:val="22"/>
          <w:szCs w:val="22"/>
        </w:rPr>
        <w:t>spełniania warunków udziału w postępo</w:t>
      </w:r>
      <w:r>
        <w:rPr>
          <w:rFonts w:ascii="Garamond" w:hAnsi="Garamond" w:cstheme="minorHAnsi"/>
          <w:b/>
          <w:bCs/>
          <w:sz w:val="22"/>
          <w:szCs w:val="22"/>
        </w:rPr>
        <w:t>waniu i przesłanek wykluczenia z 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postępowania  </w:t>
      </w:r>
    </w:p>
    <w:p w14:paraId="261F60D4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1CD25FC3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391C8E">
        <w:rPr>
          <w:rFonts w:ascii="Garamond" w:hAnsi="Garamond" w:cstheme="minorHAnsi"/>
          <w:sz w:val="22"/>
          <w:szCs w:val="22"/>
        </w:rPr>
        <w:t xml:space="preserve">W związku z ubieganiem się o udzielenie zamówienia publicznego </w:t>
      </w:r>
      <w:r>
        <w:rPr>
          <w:rFonts w:ascii="Garamond" w:hAnsi="Garamond" w:cstheme="minorHAnsi"/>
          <w:sz w:val="22"/>
          <w:szCs w:val="22"/>
        </w:rPr>
        <w:t>s</w:t>
      </w:r>
      <w:r w:rsidRPr="00391C8E">
        <w:rPr>
          <w:rFonts w:ascii="Garamond" w:hAnsi="Garamond" w:cstheme="minorHAnsi"/>
          <w:sz w:val="22"/>
          <w:szCs w:val="22"/>
        </w:rPr>
        <w:t>tosownie do treści art. 125 ust. 1 ustawy z dnia 11 września 2019</w:t>
      </w:r>
      <w:r>
        <w:rPr>
          <w:rFonts w:ascii="Garamond" w:hAnsi="Garamond" w:cstheme="minorHAnsi"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sz w:val="22"/>
          <w:szCs w:val="22"/>
        </w:rPr>
        <w:t xml:space="preserve">r. </w:t>
      </w:r>
      <w:r>
        <w:rPr>
          <w:rFonts w:ascii="Garamond" w:hAnsi="Garamond" w:cstheme="minorHAnsi"/>
          <w:sz w:val="22"/>
          <w:szCs w:val="22"/>
        </w:rPr>
        <w:t>–</w:t>
      </w:r>
      <w:r w:rsidRPr="00391C8E">
        <w:rPr>
          <w:rFonts w:ascii="Garamond" w:hAnsi="Garamond" w:cstheme="minorHAnsi"/>
          <w:sz w:val="22"/>
          <w:szCs w:val="22"/>
        </w:rPr>
        <w:t xml:space="preserve"> Prawo zamówień publicznych</w:t>
      </w:r>
      <w:r w:rsidRPr="00391C8E">
        <w:rPr>
          <w:rFonts w:ascii="Garamond" w:hAnsi="Garamond" w:cstheme="minorHAnsi"/>
          <w:b/>
          <w:sz w:val="22"/>
          <w:szCs w:val="22"/>
        </w:rPr>
        <w:t>:</w:t>
      </w:r>
    </w:p>
    <w:p w14:paraId="4DB07EE6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7012D34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I. Oświadczam(y), że: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footnoteReference w:id="1"/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</w:p>
    <w:p w14:paraId="532FC9BB" w14:textId="77777777" w:rsidR="00391C8E" w:rsidRPr="00391C8E" w:rsidRDefault="00E373C3" w:rsidP="00391C8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  nie podlegam(y) wykluczeniu z udziału w postępowaniu na podstawie art. 108 ust. 1 ustawy Pzp</w:t>
      </w:r>
    </w:p>
    <w:p w14:paraId="6B5ADA5B" w14:textId="77777777" w:rsidR="00391C8E" w:rsidRPr="00391C8E" w:rsidRDefault="00E373C3" w:rsidP="00391C8E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1777C395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896DB9B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E73B726" w14:textId="4C27E065" w:rsidR="00391C8E" w:rsidRDefault="009C2BD1" w:rsidP="00391C8E">
      <w:pPr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  <w:r w:rsidRPr="009C2BD1">
        <w:rPr>
          <w:rFonts w:ascii="Garamond" w:hAnsi="Garamond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9C2BD1"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E35AD9">
        <w:rPr>
          <w:rFonts w:ascii="Garamond" w:hAnsi="Garamond" w:cs="Arial"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9C2BD1"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(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t. j.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Dz. U.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z 202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r.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 xml:space="preserve"> poz. </w:t>
      </w:r>
      <w:r w:rsidR="00A40749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14</w:t>
      </w:r>
      <w:r w:rsidR="00145591">
        <w:rPr>
          <w:rFonts w:ascii="Garamond" w:hAnsi="Garamond" w:cs="Arial"/>
          <w:iCs/>
          <w:color w:val="222222"/>
          <w:sz w:val="22"/>
          <w:szCs w:val="22"/>
        </w:rPr>
        <w:t xml:space="preserve"> ze zm.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)</w:t>
      </w:r>
      <w:r w:rsidRPr="009C2BD1">
        <w:rPr>
          <w:rStyle w:val="Odwoanieprzypisudolnego"/>
          <w:rFonts w:ascii="Garamond" w:hAnsi="Garamond" w:cs="Arial"/>
          <w:i/>
          <w:iCs/>
          <w:color w:val="222222"/>
          <w:sz w:val="22"/>
          <w:szCs w:val="22"/>
        </w:rPr>
        <w:footnoteReference w:id="2"/>
      </w:r>
    </w:p>
    <w:p w14:paraId="384637F3" w14:textId="1B1F4850" w:rsidR="009C2BD1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bookmarkStart w:id="1" w:name="_Hlk211435338"/>
      <w:r w:rsidRPr="003A1822">
        <w:rPr>
          <w:rFonts w:ascii="Garamond" w:hAnsi="Garamond" w:cs="Arial"/>
          <w:iCs/>
          <w:color w:val="222222"/>
          <w:sz w:val="22"/>
          <w:szCs w:val="22"/>
        </w:rPr>
        <w:lastRenderedPageBreak/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 w:rsidR="00111B28"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 w:rsidR="00EA4916">
        <w:rPr>
          <w:rFonts w:ascii="Garamond" w:hAnsi="Garamond" w:cs="Arial"/>
          <w:iCs/>
          <w:color w:val="222222"/>
          <w:sz w:val="22"/>
          <w:szCs w:val="22"/>
        </w:rPr>
        <w:t>”.</w:t>
      </w:r>
    </w:p>
    <w:bookmarkEnd w:id="1"/>
    <w:p w14:paraId="761D52FA" w14:textId="77777777" w:rsidR="003A1822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78DD2497" w14:textId="625BC83A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i/>
          <w:i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II. Oświadczam(y), że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t>1</w:t>
      </w:r>
      <w:r w:rsidRPr="00391C8E">
        <w:rPr>
          <w:rFonts w:ascii="Garamond" w:hAnsi="Garamond" w:cstheme="minorHAnsi"/>
          <w:b/>
          <w:bCs/>
          <w:sz w:val="22"/>
          <w:szCs w:val="22"/>
        </w:rPr>
        <w:t>:</w:t>
      </w:r>
    </w:p>
    <w:p w14:paraId="56D1A15A" w14:textId="77777777" w:rsidR="00391C8E" w:rsidRPr="00391C8E" w:rsidRDefault="00E373C3" w:rsidP="00391C8E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 w:rsidRPr="00391C8E">
        <w:rPr>
          <w:rFonts w:ascii="Garamond" w:hAnsi="Garamond" w:cstheme="minorHAnsi"/>
          <w:iCs/>
          <w:lang w:eastAsia="zh-CN"/>
        </w:rPr>
        <w:t xml:space="preserve"> </w:t>
      </w:r>
      <w:r w:rsidR="00391C8E" w:rsidRPr="00391C8E">
        <w:rPr>
          <w:rFonts w:ascii="Garamond" w:hAnsi="Garamond" w:cstheme="minorHAnsi"/>
        </w:rPr>
        <w:t>spełniam(y) warunki udziału w postępowaniu określone w SWZ samodzielnie</w:t>
      </w:r>
    </w:p>
    <w:p w14:paraId="4327D422" w14:textId="77777777" w:rsidR="00391C8E" w:rsidRPr="00391C8E" w:rsidRDefault="00E373C3" w:rsidP="00391C8E">
      <w:pPr>
        <w:pStyle w:val="Akapitzlist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>
        <w:rPr>
          <w:rFonts w:ascii="Garamond" w:hAnsi="Garamond"/>
        </w:rPr>
        <w:t xml:space="preserve"> </w:t>
      </w:r>
      <w:r w:rsidR="00391C8E" w:rsidRPr="00391C8E">
        <w:rPr>
          <w:rFonts w:ascii="Garamond" w:hAnsi="Garamond" w:cstheme="minorHAnsi"/>
        </w:rPr>
        <w:t xml:space="preserve">w celu wykazania spełniania warunków udziału w postępowaniu, określonych </w:t>
      </w:r>
      <w:bookmarkStart w:id="2" w:name="_Hlk63763867"/>
      <w:r w:rsidR="00391C8E" w:rsidRPr="00391C8E">
        <w:rPr>
          <w:rFonts w:ascii="Garamond" w:hAnsi="Garamond" w:cstheme="minorHAnsi"/>
        </w:rPr>
        <w:t>w SWZ</w:t>
      </w:r>
      <w:bookmarkEnd w:id="2"/>
      <w:r w:rsidR="00391C8E" w:rsidRPr="00391C8E">
        <w:rPr>
          <w:rFonts w:ascii="Garamond" w:hAnsi="Garamond" w:cstheme="minorHAnsi"/>
        </w:rPr>
        <w:t>, polegam(y)</w:t>
      </w:r>
      <w:r w:rsidR="00391C8E">
        <w:rPr>
          <w:rFonts w:ascii="Garamond" w:hAnsi="Garamond" w:cstheme="minorHAnsi"/>
        </w:rPr>
        <w:t xml:space="preserve"> na </w:t>
      </w:r>
      <w:r w:rsidR="00391C8E" w:rsidRPr="00391C8E">
        <w:rPr>
          <w:rFonts w:ascii="Garamond" w:hAnsi="Garamond" w:cstheme="minorHAnsi"/>
        </w:rPr>
        <w:t>zasobach następujących podmiotów:</w:t>
      </w:r>
    </w:p>
    <w:p w14:paraId="6A01FF68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 xml:space="preserve">……………………………………………………….. </w:t>
      </w:r>
      <w:r w:rsidRPr="00391C8E">
        <w:rPr>
          <w:rFonts w:ascii="Garamond" w:hAnsi="Garamond" w:cstheme="minorHAnsi"/>
          <w:i/>
        </w:rPr>
        <w:t xml:space="preserve">(nazwa (firma) podmiotu, adres, </w:t>
      </w:r>
      <w:r>
        <w:rPr>
          <w:rFonts w:ascii="Garamond" w:hAnsi="Garamond" w:cstheme="minorHAnsi"/>
        </w:rPr>
        <w:t>a także w </w:t>
      </w:r>
      <w:r w:rsidRPr="00391C8E">
        <w:rPr>
          <w:rFonts w:ascii="Garamond" w:hAnsi="Garamond" w:cstheme="minorHAnsi"/>
        </w:rPr>
        <w:t>zależności od podmiotu: NIP/PESEL, KRS/</w:t>
      </w:r>
      <w:proofErr w:type="spellStart"/>
      <w:r w:rsidRPr="00391C8E">
        <w:rPr>
          <w:rFonts w:ascii="Garamond" w:hAnsi="Garamond" w:cstheme="minorHAnsi"/>
        </w:rPr>
        <w:t>CEiDG</w:t>
      </w:r>
      <w:proofErr w:type="spellEnd"/>
      <w:r w:rsidRPr="00391C8E">
        <w:rPr>
          <w:rFonts w:ascii="Garamond" w:hAnsi="Garamond" w:cstheme="minorHAnsi"/>
          <w:i/>
        </w:rPr>
        <w:t>)</w:t>
      </w:r>
    </w:p>
    <w:p w14:paraId="69B01790" w14:textId="77777777" w:rsidR="00391C8E" w:rsidRPr="00391C8E" w:rsidRDefault="00391C8E" w:rsidP="00391C8E">
      <w:pPr>
        <w:spacing w:line="360" w:lineRule="auto"/>
        <w:jc w:val="both"/>
        <w:rPr>
          <w:rFonts w:ascii="Garamond" w:eastAsiaTheme="minorHAnsi" w:hAnsi="Garamond" w:cstheme="minorHAnsi"/>
          <w:i/>
          <w:sz w:val="22"/>
          <w:szCs w:val="22"/>
          <w:lang w:eastAsia="en-US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w następującym zakresie</w:t>
      </w:r>
      <w:r w:rsidRPr="00391C8E">
        <w:rPr>
          <w:rFonts w:ascii="Garamond" w:hAnsi="Garamond" w:cstheme="minorHAnsi"/>
          <w:i/>
          <w:sz w:val="22"/>
          <w:szCs w:val="22"/>
        </w:rPr>
        <w:t xml:space="preserve"> (</w:t>
      </w:r>
      <w:r w:rsidRPr="00391C8E">
        <w:rPr>
          <w:rFonts w:ascii="Garamond" w:eastAsiaTheme="minorHAnsi" w:hAnsi="Garamond" w:cstheme="minorHAnsi"/>
          <w:i/>
          <w:sz w:val="22"/>
          <w:szCs w:val="22"/>
          <w:lang w:eastAsia="en-US"/>
        </w:rPr>
        <w:t>określić odpowiedni zakres dla wskazanego podmiotu)</w:t>
      </w:r>
    </w:p>
    <w:p w14:paraId="2384E6E6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>………………………………………………………………………………………………………</w:t>
      </w:r>
    </w:p>
    <w:p w14:paraId="1BE37E17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Oświadczam(y), że wszystkie informacje podane w powyższych oświadczeniach są aktualne </w:t>
      </w: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6901DD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Calibri"/>
          <w:i/>
          <w:iCs/>
          <w:sz w:val="22"/>
          <w:szCs w:val="22"/>
        </w:rPr>
      </w:pPr>
      <w:bookmarkStart w:id="3" w:name="_Hlk69467514"/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UWAGA! </w:t>
      </w:r>
    </w:p>
    <w:p w14:paraId="3479360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1. </w:t>
      </w:r>
      <w:r w:rsidRPr="00391C8E">
        <w:rPr>
          <w:rFonts w:ascii="Garamond" w:hAnsi="Garamond" w:cs="Calibri"/>
          <w:b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bookmarkEnd w:id="3"/>
    <w:p w14:paraId="7BAB65DF" w14:textId="28A828C7" w:rsidR="00216D38" w:rsidRPr="006700E5" w:rsidRDefault="00391C8E" w:rsidP="006700E5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2. W przypadku podmiotów występujących wspólnie (np. konsorcjum, spółka cywilna) powyższe  oświadczenia powinien złożyć każdy podmiot (uczestnik konsorcjum, wspólnik spółki cywilnej).</w:t>
      </w:r>
    </w:p>
    <w:sectPr w:rsidR="00216D38" w:rsidRPr="006700E5" w:rsidSect="00724D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E6235" w14:textId="77777777" w:rsidR="00583DDF" w:rsidRDefault="00583DDF" w:rsidP="00391C8E">
      <w:r>
        <w:separator/>
      </w:r>
    </w:p>
  </w:endnote>
  <w:endnote w:type="continuationSeparator" w:id="0">
    <w:p w14:paraId="3658F845" w14:textId="77777777" w:rsidR="00583DDF" w:rsidRDefault="00583DDF" w:rsidP="003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46D85" w14:textId="77777777" w:rsidR="00583DDF" w:rsidRDefault="00583DDF" w:rsidP="00391C8E">
      <w:r>
        <w:separator/>
      </w:r>
    </w:p>
  </w:footnote>
  <w:footnote w:type="continuationSeparator" w:id="0">
    <w:p w14:paraId="70DCA277" w14:textId="77777777" w:rsidR="00583DDF" w:rsidRDefault="00583DDF" w:rsidP="00391C8E">
      <w:r>
        <w:continuationSeparator/>
      </w:r>
    </w:p>
  </w:footnote>
  <w:footnote w:id="1">
    <w:p w14:paraId="4205DA27" w14:textId="77777777" w:rsidR="00391C8E" w:rsidRPr="00391C8E" w:rsidRDefault="00391C8E" w:rsidP="00391C8E">
      <w:pPr>
        <w:pStyle w:val="Tekstprzypisudolnego"/>
        <w:rPr>
          <w:rFonts w:ascii="Garamond" w:hAnsi="Garamond"/>
        </w:rPr>
      </w:pPr>
      <w:r w:rsidRPr="00391C8E">
        <w:rPr>
          <w:rStyle w:val="Odwoanieprzypisudolnego"/>
          <w:rFonts w:ascii="Garamond" w:hAnsi="Garamond"/>
        </w:rPr>
        <w:footnoteRef/>
      </w:r>
      <w:r w:rsidRPr="00391C8E">
        <w:rPr>
          <w:rFonts w:ascii="Garamond" w:hAnsi="Garamond"/>
        </w:rPr>
        <w:t xml:space="preserve"> </w:t>
      </w:r>
      <w:bookmarkStart w:id="0" w:name="_Hlk67468364"/>
      <w:r w:rsidRPr="00391C8E">
        <w:rPr>
          <w:rFonts w:ascii="Garamond" w:hAnsi="Garamond" w:cs="Calibri"/>
          <w:sz w:val="18"/>
          <w:szCs w:val="18"/>
        </w:rPr>
        <w:t>Należy zaznaczyć właściwą opcję lub niepotrzebne skreślić albo usunąć</w:t>
      </w:r>
      <w:bookmarkEnd w:id="0"/>
    </w:p>
  </w:footnote>
  <w:footnote w:id="2">
    <w:p w14:paraId="758EEC2C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9C2BD1">
        <w:rPr>
          <w:rFonts w:ascii="Garamond" w:hAnsi="Garamond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C2BD1">
        <w:rPr>
          <w:rFonts w:ascii="Garamond" w:hAnsi="Garamond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0707444E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D4229A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przeciwdziałaniu praniu pieniędzy oraz finansowaniu terroryzmu </w:t>
      </w:r>
      <w:r>
        <w:rPr>
          <w:rFonts w:ascii="Garamond" w:hAnsi="Garamond" w:cs="Arial"/>
          <w:color w:val="222222"/>
          <w:sz w:val="18"/>
          <w:szCs w:val="18"/>
        </w:rPr>
        <w:t>jest osoba wymieniona w wykazach określonych w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40459D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1192" w14:textId="654676C0" w:rsidR="003D2ADD" w:rsidRDefault="005D44A6" w:rsidP="003D2ADD">
    <w:pPr>
      <w:pStyle w:val="Nagwek"/>
      <w:tabs>
        <w:tab w:val="clear" w:pos="9072"/>
        <w:tab w:val="left" w:pos="7440"/>
      </w:tabs>
    </w:pPr>
    <w:r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4EE2A70" wp14:editId="4FDEFA8E">
          <wp:simplePos x="0" y="0"/>
          <wp:positionH relativeFrom="column">
            <wp:posOffset>0</wp:posOffset>
          </wp:positionH>
          <wp:positionV relativeFrom="paragraph">
            <wp:posOffset>173990</wp:posOffset>
          </wp:positionV>
          <wp:extent cx="5760720" cy="951230"/>
          <wp:effectExtent l="0" t="0" r="0" b="1270"/>
          <wp:wrapTight wrapText="bothSides">
            <wp:wrapPolygon edited="0">
              <wp:start x="0" y="0"/>
              <wp:lineTo x="0" y="21196"/>
              <wp:lineTo x="21500" y="21196"/>
              <wp:lineTo x="21500" y="0"/>
              <wp:lineTo x="0" y="0"/>
            </wp:wrapPolygon>
          </wp:wrapTight>
          <wp:docPr id="1378633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1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2ADD">
      <w:tab/>
    </w:r>
    <w:r w:rsidR="003D2A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34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72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EA"/>
    <w:rsid w:val="00020238"/>
    <w:rsid w:val="000E3CFD"/>
    <w:rsid w:val="000E6713"/>
    <w:rsid w:val="00111B28"/>
    <w:rsid w:val="0012250D"/>
    <w:rsid w:val="00145591"/>
    <w:rsid w:val="00151FA6"/>
    <w:rsid w:val="00216D38"/>
    <w:rsid w:val="002E389E"/>
    <w:rsid w:val="002F0B7D"/>
    <w:rsid w:val="00385BFC"/>
    <w:rsid w:val="00391C8E"/>
    <w:rsid w:val="003A1822"/>
    <w:rsid w:val="003C4520"/>
    <w:rsid w:val="003C4CDC"/>
    <w:rsid w:val="003D2ADD"/>
    <w:rsid w:val="00415CAF"/>
    <w:rsid w:val="0043053F"/>
    <w:rsid w:val="004407D1"/>
    <w:rsid w:val="00583DDF"/>
    <w:rsid w:val="005D3E28"/>
    <w:rsid w:val="005D44A6"/>
    <w:rsid w:val="006342CB"/>
    <w:rsid w:val="00643DEA"/>
    <w:rsid w:val="00652FBB"/>
    <w:rsid w:val="0065575B"/>
    <w:rsid w:val="006700E5"/>
    <w:rsid w:val="006B3A39"/>
    <w:rsid w:val="006C685D"/>
    <w:rsid w:val="00724D5B"/>
    <w:rsid w:val="007F1C38"/>
    <w:rsid w:val="0082074A"/>
    <w:rsid w:val="008B5B70"/>
    <w:rsid w:val="008C56C5"/>
    <w:rsid w:val="00930F9D"/>
    <w:rsid w:val="009C2BD1"/>
    <w:rsid w:val="00A40749"/>
    <w:rsid w:val="00AD2C76"/>
    <w:rsid w:val="00AF2230"/>
    <w:rsid w:val="00AF4C58"/>
    <w:rsid w:val="00B82F5C"/>
    <w:rsid w:val="00BB67DF"/>
    <w:rsid w:val="00C438A1"/>
    <w:rsid w:val="00CB31B9"/>
    <w:rsid w:val="00D05E62"/>
    <w:rsid w:val="00D109F5"/>
    <w:rsid w:val="00D2192F"/>
    <w:rsid w:val="00D45A47"/>
    <w:rsid w:val="00DA4772"/>
    <w:rsid w:val="00DD3AC6"/>
    <w:rsid w:val="00DE2B1B"/>
    <w:rsid w:val="00E35AD9"/>
    <w:rsid w:val="00E373C3"/>
    <w:rsid w:val="00E72C3A"/>
    <w:rsid w:val="00EA1DC9"/>
    <w:rsid w:val="00EA4916"/>
    <w:rsid w:val="00EB6073"/>
    <w:rsid w:val="00EF069D"/>
    <w:rsid w:val="00EF090C"/>
    <w:rsid w:val="00F1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94A5"/>
  <w15:docId w15:val="{C71C7D82-8306-42BB-8763-5295CB5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391C8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C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C8E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391C8E"/>
  </w:style>
  <w:style w:type="paragraph" w:styleId="Tekstpodstawowy2">
    <w:name w:val="Body Text 2"/>
    <w:basedOn w:val="Normalny"/>
    <w:link w:val="Tekstpodstawowy2Znak"/>
    <w:rsid w:val="00391C8E"/>
    <w:pPr>
      <w:suppressAutoHyphens/>
    </w:pPr>
    <w:rPr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91C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5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0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5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5</cp:revision>
  <dcterms:created xsi:type="dcterms:W3CDTF">2025-10-13T13:04:00Z</dcterms:created>
  <dcterms:modified xsi:type="dcterms:W3CDTF">2026-03-03T07:26:00Z</dcterms:modified>
</cp:coreProperties>
</file>